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4D57" w14:textId="77777777" w:rsidR="00AF6058" w:rsidRDefault="00AF6058"/>
    <w:p w14:paraId="01E35290" w14:textId="16D2EA75" w:rsidR="002D049A" w:rsidRPr="0006532F" w:rsidRDefault="0067473A">
      <w:pPr>
        <w:rPr>
          <w:rFonts w:ascii="Arial" w:hAnsi="Arial" w:cs="Arial"/>
        </w:rPr>
      </w:pPr>
      <w:r>
        <w:rPr>
          <w:noProof/>
          <w:lang w:eastAsia="en-GB"/>
        </w:rPr>
        <w:drawing>
          <wp:inline distT="0" distB="0" distL="0" distR="0" wp14:anchorId="01E352D1" wp14:editId="646B84DB">
            <wp:extent cx="417576" cy="410458"/>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576" cy="410458"/>
                    </a:xfrm>
                    <a:prstGeom prst="rect">
                      <a:avLst/>
                    </a:prstGeom>
                  </pic:spPr>
                </pic:pic>
              </a:graphicData>
            </a:graphic>
          </wp:inline>
        </w:drawing>
      </w:r>
      <w:r>
        <w:t xml:space="preserve"> </w:t>
      </w:r>
      <w:r w:rsidRPr="000E50BA">
        <w:rPr>
          <w:rFonts w:ascii="Arial" w:hAnsi="Arial" w:cs="Arial"/>
          <w:b/>
        </w:rPr>
        <w:t>JOB DESCRIPTIO</w:t>
      </w:r>
      <w:r w:rsidR="006A35A4" w:rsidRPr="000E50BA">
        <w:rPr>
          <w:rFonts w:ascii="Arial" w:hAnsi="Arial" w:cs="Arial"/>
          <w:b/>
        </w:rPr>
        <w:t xml:space="preserve">N FOR: </w:t>
      </w:r>
      <w:r w:rsidR="0006532F">
        <w:rPr>
          <w:rFonts w:ascii="Arial" w:hAnsi="Arial" w:cs="Arial"/>
        </w:rPr>
        <w:tab/>
      </w:r>
      <w:r w:rsidR="00006AB6">
        <w:rPr>
          <w:rFonts w:ascii="Arial" w:hAnsi="Arial" w:cs="Arial"/>
        </w:rPr>
        <w:t>Front of House Supervisor</w:t>
      </w:r>
    </w:p>
    <w:p w14:paraId="01E35291" w14:textId="1D6E444E" w:rsidR="0067473A" w:rsidRPr="009D454E" w:rsidRDefault="006A35A4">
      <w:pPr>
        <w:rPr>
          <w:rFonts w:ascii="Arial" w:hAnsi="Arial" w:cs="Arial"/>
        </w:rPr>
      </w:pPr>
      <w:r w:rsidRPr="000E50BA">
        <w:rPr>
          <w:rFonts w:ascii="Arial" w:hAnsi="Arial" w:cs="Arial"/>
          <w:b/>
        </w:rPr>
        <w:t>Responsible to:</w:t>
      </w:r>
      <w:r w:rsidR="005013BC">
        <w:rPr>
          <w:rFonts w:ascii="Arial" w:hAnsi="Arial" w:cs="Arial"/>
          <w:b/>
        </w:rPr>
        <w:t xml:space="preserve"> </w:t>
      </w:r>
      <w:r w:rsidR="00E4769D">
        <w:rPr>
          <w:rFonts w:ascii="Arial" w:hAnsi="Arial" w:cs="Arial"/>
        </w:rPr>
        <w:t>Operations</w:t>
      </w:r>
      <w:r w:rsidR="005013BC">
        <w:rPr>
          <w:rFonts w:ascii="Arial" w:hAnsi="Arial" w:cs="Arial"/>
        </w:rPr>
        <w:t xml:space="preserve"> Manager </w:t>
      </w:r>
      <w:r w:rsidR="00E4769D">
        <w:rPr>
          <w:rFonts w:ascii="Arial" w:hAnsi="Arial" w:cs="Arial"/>
        </w:rPr>
        <w:t xml:space="preserve"> </w:t>
      </w:r>
    </w:p>
    <w:p w14:paraId="01E35292" w14:textId="6AB5B264" w:rsidR="002A745C" w:rsidRPr="00145BD8" w:rsidRDefault="00145BD8">
      <w:pPr>
        <w:rPr>
          <w:rFonts w:ascii="Arial" w:hAnsi="Arial" w:cs="Arial"/>
        </w:rPr>
      </w:pPr>
      <w:r>
        <w:rPr>
          <w:rFonts w:ascii="Arial" w:hAnsi="Arial" w:cs="Arial"/>
          <w:b/>
        </w:rPr>
        <w:t xml:space="preserve">Responsible for: </w:t>
      </w:r>
      <w:r>
        <w:rPr>
          <w:rFonts w:ascii="Arial" w:hAnsi="Arial" w:cs="Arial"/>
        </w:rPr>
        <w:t>Box Office Assistants P/T and casual, stewards</w:t>
      </w:r>
      <w:r w:rsidR="00D20A8F">
        <w:rPr>
          <w:rFonts w:ascii="Arial" w:hAnsi="Arial" w:cs="Arial"/>
        </w:rPr>
        <w:t>,</w:t>
      </w:r>
      <w:r>
        <w:rPr>
          <w:rFonts w:ascii="Arial" w:hAnsi="Arial" w:cs="Arial"/>
        </w:rPr>
        <w:t xml:space="preserve"> and bar staff.</w:t>
      </w:r>
    </w:p>
    <w:p w14:paraId="01E35293" w14:textId="3574F56F" w:rsidR="0067473A" w:rsidRPr="009D454E" w:rsidRDefault="0067473A">
      <w:pPr>
        <w:rPr>
          <w:rFonts w:ascii="Arial" w:hAnsi="Arial" w:cs="Arial"/>
        </w:rPr>
      </w:pPr>
      <w:r w:rsidRPr="000E50BA">
        <w:rPr>
          <w:rFonts w:ascii="Arial" w:hAnsi="Arial" w:cs="Arial"/>
          <w:b/>
        </w:rPr>
        <w:t>Liaison</w:t>
      </w:r>
      <w:r w:rsidR="006A35A4" w:rsidRPr="000E50BA">
        <w:rPr>
          <w:rFonts w:ascii="Arial" w:hAnsi="Arial" w:cs="Arial"/>
          <w:b/>
        </w:rPr>
        <w:t xml:space="preserve"> with: </w:t>
      </w:r>
      <w:r w:rsidR="00145BD8">
        <w:rPr>
          <w:rFonts w:ascii="Arial" w:hAnsi="Arial" w:cs="Arial"/>
        </w:rPr>
        <w:t>Finance, Technical</w:t>
      </w:r>
      <w:r w:rsidR="0070386A">
        <w:rPr>
          <w:rFonts w:ascii="Arial" w:hAnsi="Arial" w:cs="Arial"/>
        </w:rPr>
        <w:t>,</w:t>
      </w:r>
      <w:r w:rsidR="00145BD8">
        <w:rPr>
          <w:rFonts w:ascii="Arial" w:hAnsi="Arial" w:cs="Arial"/>
        </w:rPr>
        <w:t xml:space="preserve"> </w:t>
      </w:r>
      <w:r w:rsidR="009D454E">
        <w:rPr>
          <w:rFonts w:ascii="Arial" w:hAnsi="Arial" w:cs="Arial"/>
        </w:rPr>
        <w:t>and Marketing staff.</w:t>
      </w:r>
    </w:p>
    <w:p w14:paraId="01E35294" w14:textId="6FCEFE71" w:rsidR="0067473A" w:rsidRPr="00006AB6" w:rsidRDefault="006A35A4">
      <w:pPr>
        <w:rPr>
          <w:rFonts w:ascii="Arial" w:hAnsi="Arial" w:cs="Arial"/>
        </w:rPr>
      </w:pPr>
      <w:r w:rsidRPr="000E50BA">
        <w:rPr>
          <w:rFonts w:ascii="Arial" w:hAnsi="Arial" w:cs="Arial"/>
          <w:b/>
        </w:rPr>
        <w:t>Salary</w:t>
      </w:r>
      <w:r w:rsidR="002A745C">
        <w:rPr>
          <w:rFonts w:ascii="Arial" w:hAnsi="Arial" w:cs="Arial"/>
          <w:b/>
        </w:rPr>
        <w:t>:</w:t>
      </w:r>
      <w:r w:rsidR="00006AB6">
        <w:rPr>
          <w:rFonts w:ascii="Arial" w:hAnsi="Arial" w:cs="Arial"/>
          <w:b/>
        </w:rPr>
        <w:t xml:space="preserve"> </w:t>
      </w:r>
      <w:r w:rsidR="00145BD8">
        <w:rPr>
          <w:rFonts w:ascii="Arial" w:hAnsi="Arial" w:cs="Arial"/>
        </w:rPr>
        <w:t>£</w:t>
      </w:r>
      <w:r w:rsidR="00863CEB">
        <w:rPr>
          <w:rFonts w:ascii="Arial" w:hAnsi="Arial" w:cs="Arial"/>
        </w:rPr>
        <w:t>20</w:t>
      </w:r>
      <w:r w:rsidR="005013BC">
        <w:rPr>
          <w:rFonts w:ascii="Arial" w:hAnsi="Arial" w:cs="Arial"/>
        </w:rPr>
        <w:t>,</w:t>
      </w:r>
      <w:r w:rsidR="00A3672D">
        <w:rPr>
          <w:rFonts w:ascii="Arial" w:hAnsi="Arial" w:cs="Arial"/>
        </w:rPr>
        <w:t xml:space="preserve">784.40 </w:t>
      </w:r>
    </w:p>
    <w:p w14:paraId="01E35295" w14:textId="77777777" w:rsidR="0067473A" w:rsidRDefault="0067473A"/>
    <w:p w14:paraId="01E35296" w14:textId="77777777" w:rsidR="009D454E" w:rsidRDefault="0067473A" w:rsidP="009D454E">
      <w:pPr>
        <w:jc w:val="both"/>
        <w:rPr>
          <w:rFonts w:ascii="Arial" w:hAnsi="Arial" w:cs="Arial"/>
          <w:b/>
        </w:rPr>
      </w:pPr>
      <w:r w:rsidRPr="000E50BA">
        <w:rPr>
          <w:rFonts w:ascii="Arial" w:hAnsi="Arial" w:cs="Arial"/>
          <w:b/>
        </w:rPr>
        <w:t>MAIN PURPOSE OF ROLE:</w:t>
      </w:r>
      <w:r w:rsidR="009D454E">
        <w:rPr>
          <w:rFonts w:ascii="Arial" w:hAnsi="Arial" w:cs="Arial"/>
          <w:b/>
        </w:rPr>
        <w:t xml:space="preserve"> </w:t>
      </w:r>
    </w:p>
    <w:p w14:paraId="01E35297" w14:textId="1929B4E9" w:rsidR="0067473A" w:rsidRDefault="009D454E" w:rsidP="009D454E">
      <w:pPr>
        <w:jc w:val="both"/>
        <w:rPr>
          <w:rFonts w:ascii="Arial" w:hAnsi="Arial" w:cs="Arial"/>
        </w:rPr>
      </w:pPr>
      <w:r>
        <w:rPr>
          <w:rFonts w:ascii="Arial" w:hAnsi="Arial" w:cs="Arial"/>
        </w:rPr>
        <w:t>To ensure effective management and delivery of services to visiting companies, customers</w:t>
      </w:r>
      <w:r w:rsidR="0070386A">
        <w:rPr>
          <w:rFonts w:ascii="Arial" w:hAnsi="Arial" w:cs="Arial"/>
        </w:rPr>
        <w:t>,</w:t>
      </w:r>
      <w:r>
        <w:rPr>
          <w:rFonts w:ascii="Arial" w:hAnsi="Arial" w:cs="Arial"/>
        </w:rPr>
        <w:t xml:space="preserve"> and tenants ensuring the highest standard of customer</w:t>
      </w:r>
      <w:r w:rsidR="005013BC">
        <w:rPr>
          <w:rFonts w:ascii="Arial" w:hAnsi="Arial" w:cs="Arial"/>
        </w:rPr>
        <w:t xml:space="preserve"> service and </w:t>
      </w:r>
      <w:r>
        <w:rPr>
          <w:rFonts w:ascii="Arial" w:hAnsi="Arial" w:cs="Arial"/>
        </w:rPr>
        <w:t>care is</w:t>
      </w:r>
      <w:r w:rsidR="005013BC">
        <w:rPr>
          <w:rFonts w:ascii="Arial" w:hAnsi="Arial" w:cs="Arial"/>
        </w:rPr>
        <w:t xml:space="preserve"> maintained</w:t>
      </w:r>
      <w:r>
        <w:rPr>
          <w:rFonts w:ascii="Arial" w:hAnsi="Arial" w:cs="Arial"/>
        </w:rPr>
        <w:t>.</w:t>
      </w:r>
    </w:p>
    <w:p w14:paraId="01E35298" w14:textId="1A33B064" w:rsidR="006A685D" w:rsidRDefault="006A685D" w:rsidP="009D454E">
      <w:pPr>
        <w:jc w:val="both"/>
        <w:rPr>
          <w:rFonts w:ascii="Arial" w:hAnsi="Arial" w:cs="Arial"/>
        </w:rPr>
      </w:pPr>
      <w:r>
        <w:rPr>
          <w:rFonts w:ascii="Arial" w:hAnsi="Arial" w:cs="Arial"/>
        </w:rPr>
        <w:t xml:space="preserve">To act as the first point of contact for all customers and visitors to the building ensuring their needs are met in a </w:t>
      </w:r>
      <w:r w:rsidR="005013BC">
        <w:rPr>
          <w:rFonts w:ascii="Arial" w:hAnsi="Arial" w:cs="Arial"/>
        </w:rPr>
        <w:t xml:space="preserve">friendly </w:t>
      </w:r>
      <w:r>
        <w:rPr>
          <w:rFonts w:ascii="Arial" w:hAnsi="Arial" w:cs="Arial"/>
        </w:rPr>
        <w:t>timely and efficient way at all times.</w:t>
      </w:r>
    </w:p>
    <w:p w14:paraId="01E35299" w14:textId="210691CF" w:rsidR="0067473A" w:rsidRDefault="00006AB6" w:rsidP="00006AB6">
      <w:pPr>
        <w:jc w:val="both"/>
        <w:rPr>
          <w:rFonts w:ascii="Arial" w:hAnsi="Arial" w:cs="Arial"/>
        </w:rPr>
      </w:pPr>
      <w:r>
        <w:rPr>
          <w:rFonts w:ascii="Arial" w:hAnsi="Arial" w:cs="Arial"/>
        </w:rPr>
        <w:t xml:space="preserve">To provide operational cover for the venue as part of a flexible rolling rota covering regular early mornings, </w:t>
      </w:r>
      <w:r w:rsidR="001A3097">
        <w:rPr>
          <w:rFonts w:ascii="Arial" w:hAnsi="Arial" w:cs="Arial"/>
        </w:rPr>
        <w:t>evenings,</w:t>
      </w:r>
      <w:r>
        <w:rPr>
          <w:rFonts w:ascii="Arial" w:hAnsi="Arial" w:cs="Arial"/>
        </w:rPr>
        <w:t xml:space="preserve"> and weekends.</w:t>
      </w:r>
    </w:p>
    <w:p w14:paraId="01E3529A" w14:textId="77777777" w:rsidR="00894CD7" w:rsidRPr="00006AB6" w:rsidRDefault="00894CD7" w:rsidP="00006AB6">
      <w:pPr>
        <w:jc w:val="both"/>
        <w:rPr>
          <w:rFonts w:ascii="Arial" w:hAnsi="Arial" w:cs="Arial"/>
        </w:rPr>
      </w:pPr>
    </w:p>
    <w:p w14:paraId="01E3529B" w14:textId="77777777" w:rsidR="0067473A" w:rsidRDefault="0067473A">
      <w:pPr>
        <w:rPr>
          <w:rFonts w:ascii="Arial" w:hAnsi="Arial" w:cs="Arial"/>
          <w:b/>
        </w:rPr>
      </w:pPr>
      <w:r w:rsidRPr="000E50BA">
        <w:rPr>
          <w:rFonts w:ascii="Arial" w:hAnsi="Arial" w:cs="Arial"/>
          <w:b/>
        </w:rPr>
        <w:t>DUTIES &amp; RESPONSIBILITIES:</w:t>
      </w:r>
    </w:p>
    <w:p w14:paraId="01E3529C" w14:textId="1055D884" w:rsidR="009D454E" w:rsidRDefault="009D454E" w:rsidP="00423CDF">
      <w:pPr>
        <w:pStyle w:val="ListParagraph"/>
        <w:numPr>
          <w:ilvl w:val="0"/>
          <w:numId w:val="7"/>
        </w:numPr>
        <w:jc w:val="both"/>
        <w:rPr>
          <w:rFonts w:ascii="Arial" w:hAnsi="Arial" w:cs="Arial"/>
        </w:rPr>
      </w:pPr>
      <w:r>
        <w:rPr>
          <w:rFonts w:ascii="Arial" w:hAnsi="Arial" w:cs="Arial"/>
        </w:rPr>
        <w:t>To be responsible for</w:t>
      </w:r>
      <w:r w:rsidR="003866B9">
        <w:rPr>
          <w:rFonts w:ascii="Arial" w:hAnsi="Arial" w:cs="Arial"/>
        </w:rPr>
        <w:t xml:space="preserve"> the</w:t>
      </w:r>
      <w:r>
        <w:rPr>
          <w:rFonts w:ascii="Arial" w:hAnsi="Arial" w:cs="Arial"/>
        </w:rPr>
        <w:t xml:space="preserve"> </w:t>
      </w:r>
      <w:r w:rsidR="00E924E7">
        <w:rPr>
          <w:rFonts w:ascii="Arial" w:hAnsi="Arial" w:cs="Arial"/>
        </w:rPr>
        <w:t>F</w:t>
      </w:r>
      <w:r>
        <w:rPr>
          <w:rFonts w:ascii="Arial" w:hAnsi="Arial" w:cs="Arial"/>
        </w:rPr>
        <w:t xml:space="preserve">ront of </w:t>
      </w:r>
      <w:r w:rsidR="00E924E7">
        <w:rPr>
          <w:rFonts w:ascii="Arial" w:hAnsi="Arial" w:cs="Arial"/>
        </w:rPr>
        <w:t>H</w:t>
      </w:r>
      <w:r>
        <w:rPr>
          <w:rFonts w:ascii="Arial" w:hAnsi="Arial" w:cs="Arial"/>
        </w:rPr>
        <w:t>ouse</w:t>
      </w:r>
      <w:r w:rsidR="00E924E7">
        <w:rPr>
          <w:rFonts w:ascii="Arial" w:hAnsi="Arial" w:cs="Arial"/>
        </w:rPr>
        <w:t xml:space="preserve">, </w:t>
      </w:r>
      <w:r>
        <w:rPr>
          <w:rFonts w:ascii="Arial" w:hAnsi="Arial" w:cs="Arial"/>
        </w:rPr>
        <w:t>performance</w:t>
      </w:r>
      <w:r w:rsidR="00E924E7">
        <w:rPr>
          <w:rFonts w:ascii="Arial" w:hAnsi="Arial" w:cs="Arial"/>
        </w:rPr>
        <w:t>s,</w:t>
      </w:r>
      <w:r>
        <w:rPr>
          <w:rFonts w:ascii="Arial" w:hAnsi="Arial" w:cs="Arial"/>
        </w:rPr>
        <w:t xml:space="preserve"> and events programme</w:t>
      </w:r>
      <w:r w:rsidR="001645F0">
        <w:rPr>
          <w:rFonts w:ascii="Arial" w:hAnsi="Arial" w:cs="Arial"/>
        </w:rPr>
        <w:t>,</w:t>
      </w:r>
      <w:r>
        <w:rPr>
          <w:rFonts w:ascii="Arial" w:hAnsi="Arial" w:cs="Arial"/>
        </w:rPr>
        <w:t xml:space="preserve"> ensuring a high standard of customer service is maintained and the casual workforce is deployed effectively and efficiently.</w:t>
      </w:r>
    </w:p>
    <w:p w14:paraId="01E3529D" w14:textId="77777777" w:rsidR="00423CDF" w:rsidRDefault="00423CDF" w:rsidP="00423CDF">
      <w:pPr>
        <w:pStyle w:val="ListParagraph"/>
        <w:jc w:val="both"/>
        <w:rPr>
          <w:rFonts w:ascii="Arial" w:hAnsi="Arial" w:cs="Arial"/>
        </w:rPr>
      </w:pPr>
    </w:p>
    <w:p w14:paraId="01E3529E" w14:textId="03D6E9DD" w:rsidR="00423CDF" w:rsidRDefault="009D454E" w:rsidP="007711A7">
      <w:pPr>
        <w:pStyle w:val="ListParagraph"/>
        <w:numPr>
          <w:ilvl w:val="0"/>
          <w:numId w:val="7"/>
        </w:numPr>
        <w:jc w:val="both"/>
        <w:rPr>
          <w:rFonts w:ascii="Arial" w:hAnsi="Arial" w:cs="Arial"/>
        </w:rPr>
      </w:pPr>
      <w:r>
        <w:rPr>
          <w:rFonts w:ascii="Arial" w:hAnsi="Arial" w:cs="Arial"/>
        </w:rPr>
        <w:t>To ensure commercial hires are carried out in accordance with the terms and conditions of hire, operational policies</w:t>
      </w:r>
      <w:r w:rsidR="001645F0">
        <w:rPr>
          <w:rFonts w:ascii="Arial" w:hAnsi="Arial" w:cs="Arial"/>
        </w:rPr>
        <w:t>,</w:t>
      </w:r>
      <w:r>
        <w:rPr>
          <w:rFonts w:ascii="Arial" w:hAnsi="Arial" w:cs="Arial"/>
        </w:rPr>
        <w:t xml:space="preserve"> and customer service standards, ensuring a </w:t>
      </w:r>
      <w:r w:rsidR="001645F0">
        <w:rPr>
          <w:rFonts w:ascii="Arial" w:hAnsi="Arial" w:cs="Arial"/>
        </w:rPr>
        <w:t>high-quality</w:t>
      </w:r>
      <w:r>
        <w:rPr>
          <w:rFonts w:ascii="Arial" w:hAnsi="Arial" w:cs="Arial"/>
        </w:rPr>
        <w:t xml:space="preserve"> service is provided at all times.</w:t>
      </w:r>
    </w:p>
    <w:p w14:paraId="01E3529F" w14:textId="77777777" w:rsidR="00145BD8" w:rsidRPr="00145BD8" w:rsidRDefault="00145BD8" w:rsidP="00145BD8">
      <w:pPr>
        <w:pStyle w:val="ListParagraph"/>
        <w:rPr>
          <w:rFonts w:ascii="Arial" w:hAnsi="Arial" w:cs="Arial"/>
        </w:rPr>
      </w:pPr>
    </w:p>
    <w:p w14:paraId="01E352A0" w14:textId="6154F896" w:rsidR="007711A7" w:rsidRDefault="00145BD8" w:rsidP="007711A7">
      <w:pPr>
        <w:pStyle w:val="ListParagraph"/>
        <w:numPr>
          <w:ilvl w:val="0"/>
          <w:numId w:val="7"/>
        </w:numPr>
        <w:jc w:val="both"/>
        <w:rPr>
          <w:rFonts w:ascii="Arial" w:hAnsi="Arial" w:cs="Arial"/>
        </w:rPr>
      </w:pPr>
      <w:r>
        <w:rPr>
          <w:rFonts w:ascii="Arial" w:hAnsi="Arial" w:cs="Arial"/>
        </w:rPr>
        <w:t>To manage the recruitment, training</w:t>
      </w:r>
      <w:r w:rsidR="00814559">
        <w:rPr>
          <w:rFonts w:ascii="Arial" w:hAnsi="Arial" w:cs="Arial"/>
        </w:rPr>
        <w:t>,</w:t>
      </w:r>
      <w:r>
        <w:rPr>
          <w:rFonts w:ascii="Arial" w:hAnsi="Arial" w:cs="Arial"/>
        </w:rPr>
        <w:t xml:space="preserve"> and scheduling of the casual workforce to enable </w:t>
      </w:r>
      <w:r w:rsidR="00814559">
        <w:rPr>
          <w:rFonts w:ascii="Arial" w:hAnsi="Arial" w:cs="Arial"/>
        </w:rPr>
        <w:t xml:space="preserve">the </w:t>
      </w:r>
      <w:r>
        <w:rPr>
          <w:rFonts w:ascii="Arial" w:hAnsi="Arial" w:cs="Arial"/>
        </w:rPr>
        <w:t>effective running of the venue.</w:t>
      </w:r>
    </w:p>
    <w:p w14:paraId="01E352A1" w14:textId="77777777" w:rsidR="00145BD8" w:rsidRPr="00145BD8" w:rsidRDefault="00145BD8" w:rsidP="00145BD8">
      <w:pPr>
        <w:pStyle w:val="ListParagraph"/>
        <w:rPr>
          <w:rFonts w:ascii="Arial" w:hAnsi="Arial" w:cs="Arial"/>
        </w:rPr>
      </w:pPr>
    </w:p>
    <w:p w14:paraId="01E352A5" w14:textId="744ECD95" w:rsidR="00145BD8" w:rsidRDefault="00145BD8" w:rsidP="004E7506">
      <w:pPr>
        <w:pStyle w:val="ListParagraph"/>
        <w:numPr>
          <w:ilvl w:val="0"/>
          <w:numId w:val="7"/>
        </w:numPr>
        <w:jc w:val="both"/>
        <w:rPr>
          <w:rFonts w:ascii="Arial" w:hAnsi="Arial" w:cs="Arial"/>
        </w:rPr>
      </w:pPr>
      <w:r>
        <w:rPr>
          <w:rFonts w:ascii="Arial" w:hAnsi="Arial" w:cs="Arial"/>
        </w:rPr>
        <w:t xml:space="preserve">To supervise the </w:t>
      </w:r>
      <w:r w:rsidR="004E7506">
        <w:rPr>
          <w:rFonts w:ascii="Arial" w:hAnsi="Arial" w:cs="Arial"/>
        </w:rPr>
        <w:t>Front of House staff, ensuring</w:t>
      </w:r>
      <w:r>
        <w:rPr>
          <w:rFonts w:ascii="Arial" w:hAnsi="Arial" w:cs="Arial"/>
        </w:rPr>
        <w:t xml:space="preserve"> they complete the duties expected of them.</w:t>
      </w:r>
    </w:p>
    <w:p w14:paraId="25E45B8B" w14:textId="77777777" w:rsidR="004E7506" w:rsidRPr="004E7506" w:rsidRDefault="004E7506" w:rsidP="004E7506">
      <w:pPr>
        <w:pStyle w:val="ListParagraph"/>
        <w:rPr>
          <w:rFonts w:ascii="Arial" w:hAnsi="Arial" w:cs="Arial"/>
        </w:rPr>
      </w:pPr>
    </w:p>
    <w:p w14:paraId="01E352A6" w14:textId="06D2BFA3" w:rsidR="009D454E" w:rsidRPr="004E7506" w:rsidRDefault="009D454E" w:rsidP="004E7506">
      <w:pPr>
        <w:pStyle w:val="ListParagraph"/>
        <w:numPr>
          <w:ilvl w:val="0"/>
          <w:numId w:val="7"/>
        </w:numPr>
        <w:jc w:val="both"/>
        <w:rPr>
          <w:rFonts w:ascii="Arial" w:hAnsi="Arial" w:cs="Arial"/>
        </w:rPr>
      </w:pPr>
      <w:r w:rsidRPr="004E7506">
        <w:rPr>
          <w:rFonts w:ascii="Arial" w:hAnsi="Arial" w:cs="Arial"/>
        </w:rPr>
        <w:t>To operate the Panorama bar to support performances and commercial hires</w:t>
      </w:r>
      <w:r w:rsidR="00F75C5B">
        <w:rPr>
          <w:rFonts w:ascii="Arial" w:hAnsi="Arial" w:cs="Arial"/>
        </w:rPr>
        <w:t>, ensuring</w:t>
      </w:r>
      <w:r w:rsidRPr="004E7506">
        <w:rPr>
          <w:rFonts w:ascii="Arial" w:hAnsi="Arial" w:cs="Arial"/>
        </w:rPr>
        <w:t xml:space="preserve"> stock levels, cleanliness, hygiene</w:t>
      </w:r>
      <w:r w:rsidR="00F75C5B">
        <w:rPr>
          <w:rFonts w:ascii="Arial" w:hAnsi="Arial" w:cs="Arial"/>
        </w:rPr>
        <w:t>,</w:t>
      </w:r>
      <w:r w:rsidRPr="004E7506">
        <w:rPr>
          <w:rFonts w:ascii="Arial" w:hAnsi="Arial" w:cs="Arial"/>
        </w:rPr>
        <w:t xml:space="preserve"> and cash handling are effectively managed.</w:t>
      </w:r>
    </w:p>
    <w:p w14:paraId="01E352A7" w14:textId="77777777" w:rsidR="00423CDF" w:rsidRDefault="00423CDF" w:rsidP="00423CDF">
      <w:pPr>
        <w:pStyle w:val="ListParagraph"/>
        <w:jc w:val="both"/>
        <w:rPr>
          <w:rFonts w:ascii="Arial" w:hAnsi="Arial" w:cs="Arial"/>
        </w:rPr>
      </w:pPr>
    </w:p>
    <w:p w14:paraId="01E352A8" w14:textId="5E0E7587" w:rsidR="009D454E" w:rsidRDefault="009D454E" w:rsidP="00423CDF">
      <w:pPr>
        <w:pStyle w:val="ListParagraph"/>
        <w:numPr>
          <w:ilvl w:val="0"/>
          <w:numId w:val="7"/>
        </w:numPr>
        <w:jc w:val="both"/>
        <w:rPr>
          <w:rFonts w:ascii="Arial" w:hAnsi="Arial" w:cs="Arial"/>
        </w:rPr>
      </w:pPr>
      <w:r>
        <w:rPr>
          <w:rFonts w:ascii="Arial" w:hAnsi="Arial" w:cs="Arial"/>
        </w:rPr>
        <w:t>To be responsible for the setting up of meeting rooms and events spaces including all necessary equipment, refreshment provision</w:t>
      </w:r>
      <w:r w:rsidR="00F75C5B">
        <w:rPr>
          <w:rFonts w:ascii="Arial" w:hAnsi="Arial" w:cs="Arial"/>
        </w:rPr>
        <w:t>,</w:t>
      </w:r>
      <w:r>
        <w:rPr>
          <w:rFonts w:ascii="Arial" w:hAnsi="Arial" w:cs="Arial"/>
        </w:rPr>
        <w:t xml:space="preserve"> and briefing the client on appropriate safety and building use information on arrival.</w:t>
      </w:r>
    </w:p>
    <w:p w14:paraId="01E352A9" w14:textId="77777777" w:rsidR="006A685D" w:rsidRPr="006A685D" w:rsidRDefault="006A685D" w:rsidP="006A685D">
      <w:pPr>
        <w:pStyle w:val="ListParagraph"/>
        <w:rPr>
          <w:rFonts w:ascii="Arial" w:hAnsi="Arial" w:cs="Arial"/>
        </w:rPr>
      </w:pPr>
    </w:p>
    <w:p w14:paraId="01E352AA" w14:textId="77777777" w:rsidR="006A685D" w:rsidRDefault="006A685D" w:rsidP="00423CDF">
      <w:pPr>
        <w:pStyle w:val="ListParagraph"/>
        <w:numPr>
          <w:ilvl w:val="0"/>
          <w:numId w:val="7"/>
        </w:numPr>
        <w:jc w:val="both"/>
        <w:rPr>
          <w:rFonts w:ascii="Arial" w:hAnsi="Arial" w:cs="Arial"/>
        </w:rPr>
      </w:pPr>
      <w:r>
        <w:rPr>
          <w:rFonts w:ascii="Arial" w:hAnsi="Arial" w:cs="Arial"/>
        </w:rPr>
        <w:t xml:space="preserve">To provide </w:t>
      </w:r>
      <w:r w:rsidR="007711A7">
        <w:rPr>
          <w:rFonts w:ascii="Arial" w:hAnsi="Arial" w:cs="Arial"/>
        </w:rPr>
        <w:t xml:space="preserve">regular </w:t>
      </w:r>
      <w:r>
        <w:rPr>
          <w:rFonts w:ascii="Arial" w:hAnsi="Arial" w:cs="Arial"/>
        </w:rPr>
        <w:t>Box Office and reception cover as req</w:t>
      </w:r>
      <w:r w:rsidR="007711A7">
        <w:rPr>
          <w:rFonts w:ascii="Arial" w:hAnsi="Arial" w:cs="Arial"/>
        </w:rPr>
        <w:t xml:space="preserve">uired </w:t>
      </w:r>
      <w:r>
        <w:rPr>
          <w:rFonts w:ascii="Arial" w:hAnsi="Arial" w:cs="Arial"/>
        </w:rPr>
        <w:t>including:</w:t>
      </w:r>
    </w:p>
    <w:p w14:paraId="01E352AB" w14:textId="77777777" w:rsidR="006A685D" w:rsidRPr="006A685D" w:rsidRDefault="006A685D" w:rsidP="006A685D">
      <w:pPr>
        <w:pStyle w:val="ListParagraph"/>
        <w:rPr>
          <w:rFonts w:ascii="Arial" w:hAnsi="Arial" w:cs="Arial"/>
        </w:rPr>
      </w:pPr>
    </w:p>
    <w:p w14:paraId="01E352AC" w14:textId="5BB931BB" w:rsidR="007711A7" w:rsidRPr="007711A7" w:rsidRDefault="006A685D" w:rsidP="007711A7">
      <w:pPr>
        <w:pStyle w:val="ListParagraph"/>
        <w:numPr>
          <w:ilvl w:val="0"/>
          <w:numId w:val="9"/>
        </w:numPr>
        <w:jc w:val="both"/>
        <w:rPr>
          <w:rFonts w:ascii="Arial" w:hAnsi="Arial" w:cs="Arial"/>
        </w:rPr>
      </w:pPr>
      <w:r w:rsidRPr="007711A7">
        <w:rPr>
          <w:rFonts w:ascii="Arial" w:hAnsi="Arial" w:cs="Arial"/>
        </w:rPr>
        <w:lastRenderedPageBreak/>
        <w:t xml:space="preserve">Accurately recording and processing all ticket sales via the </w:t>
      </w:r>
      <w:r w:rsidR="00D20A8F">
        <w:rPr>
          <w:rFonts w:ascii="Arial" w:hAnsi="Arial" w:cs="Arial"/>
        </w:rPr>
        <w:t>in-house</w:t>
      </w:r>
      <w:r w:rsidRPr="007711A7">
        <w:rPr>
          <w:rFonts w:ascii="Arial" w:hAnsi="Arial" w:cs="Arial"/>
        </w:rPr>
        <w:t xml:space="preserve"> ticketing system, ensuring that all payments processed are handled </w:t>
      </w:r>
      <w:r w:rsidR="007711A7">
        <w:rPr>
          <w:rFonts w:ascii="Arial" w:hAnsi="Arial" w:cs="Arial"/>
        </w:rPr>
        <w:t xml:space="preserve">and reconciled on a daily basis </w:t>
      </w:r>
      <w:r w:rsidRPr="007711A7">
        <w:rPr>
          <w:rFonts w:ascii="Arial" w:hAnsi="Arial" w:cs="Arial"/>
        </w:rPr>
        <w:t>in line with company financial procedures</w:t>
      </w:r>
      <w:r w:rsidR="007711A7" w:rsidRPr="007711A7">
        <w:rPr>
          <w:rFonts w:ascii="Arial" w:hAnsi="Arial" w:cs="Arial"/>
        </w:rPr>
        <w:t xml:space="preserve"> </w:t>
      </w:r>
    </w:p>
    <w:p w14:paraId="01E352AE" w14:textId="0F3CDDAD" w:rsidR="006A685D" w:rsidRPr="005E53F1" w:rsidRDefault="006A685D" w:rsidP="005E53F1">
      <w:pPr>
        <w:pStyle w:val="ListParagraph"/>
        <w:numPr>
          <w:ilvl w:val="0"/>
          <w:numId w:val="9"/>
        </w:numPr>
        <w:jc w:val="both"/>
        <w:rPr>
          <w:rFonts w:ascii="Arial" w:hAnsi="Arial" w:cs="Arial"/>
        </w:rPr>
      </w:pPr>
      <w:r w:rsidRPr="007711A7">
        <w:rPr>
          <w:rFonts w:ascii="Arial" w:hAnsi="Arial" w:cs="Arial"/>
        </w:rPr>
        <w:t>Managing all incoming calls efficiently for internal departments and tenanted units</w:t>
      </w:r>
    </w:p>
    <w:p w14:paraId="01E352AF" w14:textId="77777777" w:rsidR="006A685D" w:rsidRDefault="006A685D" w:rsidP="007711A7">
      <w:pPr>
        <w:pStyle w:val="ListParagraph"/>
        <w:numPr>
          <w:ilvl w:val="0"/>
          <w:numId w:val="9"/>
        </w:numPr>
        <w:jc w:val="both"/>
        <w:rPr>
          <w:rFonts w:ascii="Arial" w:hAnsi="Arial" w:cs="Arial"/>
        </w:rPr>
      </w:pPr>
      <w:r>
        <w:rPr>
          <w:rFonts w:ascii="Arial" w:hAnsi="Arial" w:cs="Arial"/>
        </w:rPr>
        <w:t>Handling all public enquiries to the venue in an efficient and courteous manner in line with company standards and procedures.</w:t>
      </w:r>
    </w:p>
    <w:p w14:paraId="01E352B2" w14:textId="77777777" w:rsidR="00423CDF" w:rsidRPr="007711A7" w:rsidRDefault="007711A7" w:rsidP="007711A7">
      <w:pPr>
        <w:jc w:val="both"/>
        <w:rPr>
          <w:rFonts w:ascii="Arial" w:hAnsi="Arial" w:cs="Arial"/>
        </w:rPr>
      </w:pPr>
      <w:r>
        <w:rPr>
          <w:rFonts w:ascii="Arial" w:hAnsi="Arial" w:cs="Arial"/>
        </w:rPr>
        <w:t xml:space="preserve">    </w:t>
      </w:r>
    </w:p>
    <w:p w14:paraId="01E352B3" w14:textId="77777777" w:rsidR="009D454E" w:rsidRDefault="00D15D0E" w:rsidP="00423CDF">
      <w:pPr>
        <w:pStyle w:val="ListParagraph"/>
        <w:numPr>
          <w:ilvl w:val="0"/>
          <w:numId w:val="7"/>
        </w:numPr>
        <w:jc w:val="both"/>
        <w:rPr>
          <w:rFonts w:ascii="Arial" w:hAnsi="Arial" w:cs="Arial"/>
        </w:rPr>
      </w:pPr>
      <w:r>
        <w:rPr>
          <w:rFonts w:ascii="Arial" w:hAnsi="Arial" w:cs="Arial"/>
        </w:rPr>
        <w:t xml:space="preserve">To assist the </w:t>
      </w:r>
      <w:r w:rsidR="00705DDE">
        <w:rPr>
          <w:rFonts w:ascii="Arial" w:hAnsi="Arial" w:cs="Arial"/>
        </w:rPr>
        <w:t xml:space="preserve">Head of Operations in </w:t>
      </w:r>
      <w:r>
        <w:rPr>
          <w:rFonts w:ascii="Arial" w:hAnsi="Arial" w:cs="Arial"/>
        </w:rPr>
        <w:t>all aspects of security at the premises. This will include:</w:t>
      </w:r>
    </w:p>
    <w:p w14:paraId="01E352B4" w14:textId="77777777" w:rsidR="00D15D0E" w:rsidRDefault="00D15D0E" w:rsidP="00423CDF">
      <w:pPr>
        <w:pStyle w:val="ListParagraph"/>
        <w:numPr>
          <w:ilvl w:val="0"/>
          <w:numId w:val="8"/>
        </w:numPr>
        <w:jc w:val="both"/>
        <w:rPr>
          <w:rFonts w:ascii="Arial" w:hAnsi="Arial" w:cs="Arial"/>
        </w:rPr>
      </w:pPr>
      <w:r>
        <w:rPr>
          <w:rFonts w:ascii="Arial" w:hAnsi="Arial" w:cs="Arial"/>
        </w:rPr>
        <w:t>The intruder alarm system</w:t>
      </w:r>
    </w:p>
    <w:p w14:paraId="01E352B5" w14:textId="77777777" w:rsidR="00D15D0E" w:rsidRDefault="00D15D0E" w:rsidP="00423CDF">
      <w:pPr>
        <w:pStyle w:val="ListParagraph"/>
        <w:numPr>
          <w:ilvl w:val="0"/>
          <w:numId w:val="8"/>
        </w:numPr>
        <w:jc w:val="both"/>
        <w:rPr>
          <w:rFonts w:ascii="Arial" w:hAnsi="Arial" w:cs="Arial"/>
        </w:rPr>
      </w:pPr>
      <w:r>
        <w:rPr>
          <w:rFonts w:ascii="Arial" w:hAnsi="Arial" w:cs="Arial"/>
        </w:rPr>
        <w:t>The door access systems</w:t>
      </w:r>
    </w:p>
    <w:p w14:paraId="01E352B6" w14:textId="77777777" w:rsidR="00D15D0E" w:rsidRDefault="00D15D0E" w:rsidP="00423CDF">
      <w:pPr>
        <w:pStyle w:val="ListParagraph"/>
        <w:numPr>
          <w:ilvl w:val="0"/>
          <w:numId w:val="8"/>
        </w:numPr>
        <w:jc w:val="both"/>
        <w:rPr>
          <w:rFonts w:ascii="Arial" w:hAnsi="Arial" w:cs="Arial"/>
        </w:rPr>
      </w:pPr>
      <w:r>
        <w:rPr>
          <w:rFonts w:ascii="Arial" w:hAnsi="Arial" w:cs="Arial"/>
        </w:rPr>
        <w:t>The maintenance of the incident logging system</w:t>
      </w:r>
    </w:p>
    <w:p w14:paraId="01E352B7" w14:textId="77777777" w:rsidR="00D15D0E" w:rsidRDefault="00D15D0E" w:rsidP="00423CDF">
      <w:pPr>
        <w:pStyle w:val="ListParagraph"/>
        <w:numPr>
          <w:ilvl w:val="0"/>
          <w:numId w:val="8"/>
        </w:numPr>
        <w:jc w:val="both"/>
        <w:rPr>
          <w:rFonts w:ascii="Arial" w:hAnsi="Arial" w:cs="Arial"/>
        </w:rPr>
      </w:pPr>
      <w:r>
        <w:rPr>
          <w:rFonts w:ascii="Arial" w:hAnsi="Arial" w:cs="Arial"/>
        </w:rPr>
        <w:t>Opening and securing the building/acting as a key holder</w:t>
      </w:r>
    </w:p>
    <w:p w14:paraId="01E352B8" w14:textId="77777777" w:rsidR="00D15D0E" w:rsidRDefault="00D15D0E" w:rsidP="00423CDF">
      <w:pPr>
        <w:pStyle w:val="ListParagraph"/>
        <w:numPr>
          <w:ilvl w:val="0"/>
          <w:numId w:val="8"/>
        </w:numPr>
        <w:jc w:val="both"/>
        <w:rPr>
          <w:rFonts w:ascii="Arial" w:hAnsi="Arial" w:cs="Arial"/>
        </w:rPr>
      </w:pPr>
      <w:r>
        <w:rPr>
          <w:rFonts w:ascii="Arial" w:hAnsi="Arial" w:cs="Arial"/>
        </w:rPr>
        <w:t>Following the emergency evacuation procedure</w:t>
      </w:r>
    </w:p>
    <w:p w14:paraId="01E352B9" w14:textId="77777777" w:rsidR="00D15D0E" w:rsidRDefault="00D15D0E" w:rsidP="00423CDF">
      <w:pPr>
        <w:pStyle w:val="ListParagraph"/>
        <w:numPr>
          <w:ilvl w:val="0"/>
          <w:numId w:val="8"/>
        </w:numPr>
        <w:jc w:val="both"/>
        <w:rPr>
          <w:rFonts w:ascii="Arial" w:hAnsi="Arial" w:cs="Arial"/>
        </w:rPr>
      </w:pPr>
      <w:r>
        <w:rPr>
          <w:rFonts w:ascii="Arial" w:hAnsi="Arial" w:cs="Arial"/>
        </w:rPr>
        <w:t>Supervision of volunteers and additional security staff when required</w:t>
      </w:r>
    </w:p>
    <w:p w14:paraId="01E352BA" w14:textId="77777777" w:rsidR="00423CDF" w:rsidRPr="00423CDF" w:rsidRDefault="00423CDF" w:rsidP="00423CDF">
      <w:pPr>
        <w:jc w:val="both"/>
        <w:rPr>
          <w:rFonts w:ascii="Arial" w:hAnsi="Arial" w:cs="Arial"/>
        </w:rPr>
      </w:pPr>
    </w:p>
    <w:p w14:paraId="01E352BB" w14:textId="086348E5" w:rsidR="00D15D0E" w:rsidRDefault="00145BD8" w:rsidP="00423CDF">
      <w:pPr>
        <w:pStyle w:val="ListParagraph"/>
        <w:numPr>
          <w:ilvl w:val="0"/>
          <w:numId w:val="7"/>
        </w:numPr>
        <w:jc w:val="both"/>
        <w:rPr>
          <w:rFonts w:ascii="Arial" w:hAnsi="Arial" w:cs="Arial"/>
        </w:rPr>
      </w:pPr>
      <w:r>
        <w:rPr>
          <w:rFonts w:ascii="Arial" w:hAnsi="Arial" w:cs="Arial"/>
        </w:rPr>
        <w:t xml:space="preserve"> </w:t>
      </w:r>
      <w:r w:rsidR="000C29D1">
        <w:rPr>
          <w:rFonts w:ascii="Arial" w:hAnsi="Arial" w:cs="Arial"/>
        </w:rPr>
        <w:t>W</w:t>
      </w:r>
      <w:r>
        <w:rPr>
          <w:rFonts w:ascii="Arial" w:hAnsi="Arial" w:cs="Arial"/>
        </w:rPr>
        <w:t>orking with the contracted security firm to ensure out of hours breaches in security and fire systems are dealt with effectively.</w:t>
      </w:r>
    </w:p>
    <w:p w14:paraId="01E352BC" w14:textId="77777777" w:rsidR="00423CDF" w:rsidRDefault="00423CDF" w:rsidP="00423CDF">
      <w:pPr>
        <w:pStyle w:val="ListParagraph"/>
        <w:jc w:val="both"/>
        <w:rPr>
          <w:rFonts w:ascii="Arial" w:hAnsi="Arial" w:cs="Arial"/>
        </w:rPr>
      </w:pPr>
    </w:p>
    <w:p w14:paraId="01E352BD" w14:textId="77777777" w:rsidR="00423CDF" w:rsidRPr="00423CDF" w:rsidRDefault="00D15D0E" w:rsidP="00423CDF">
      <w:pPr>
        <w:pStyle w:val="ListParagraph"/>
        <w:numPr>
          <w:ilvl w:val="0"/>
          <w:numId w:val="7"/>
        </w:numPr>
        <w:jc w:val="both"/>
        <w:rPr>
          <w:rFonts w:ascii="Arial" w:hAnsi="Arial" w:cs="Arial"/>
        </w:rPr>
      </w:pPr>
      <w:r>
        <w:rPr>
          <w:rFonts w:ascii="Arial" w:hAnsi="Arial" w:cs="Arial"/>
        </w:rPr>
        <w:t>To assist tenants, visiting companies and other building users with any matters relating to their occupation of the building and inform them of the operational policies and procedures in place that may impact on them and their activities</w:t>
      </w:r>
    </w:p>
    <w:p w14:paraId="01E352BE" w14:textId="77777777" w:rsidR="00423CDF" w:rsidRDefault="00423CDF" w:rsidP="00423CDF">
      <w:pPr>
        <w:pStyle w:val="ListParagraph"/>
        <w:jc w:val="both"/>
        <w:rPr>
          <w:rFonts w:ascii="Arial" w:hAnsi="Arial" w:cs="Arial"/>
        </w:rPr>
      </w:pPr>
    </w:p>
    <w:p w14:paraId="01E352BF" w14:textId="77777777" w:rsidR="00D15D0E" w:rsidRDefault="00D15D0E" w:rsidP="00423CDF">
      <w:pPr>
        <w:pStyle w:val="ListParagraph"/>
        <w:numPr>
          <w:ilvl w:val="0"/>
          <w:numId w:val="7"/>
        </w:numPr>
        <w:jc w:val="both"/>
        <w:rPr>
          <w:rFonts w:ascii="Arial" w:hAnsi="Arial" w:cs="Arial"/>
        </w:rPr>
      </w:pPr>
      <w:r>
        <w:rPr>
          <w:rFonts w:ascii="Arial" w:hAnsi="Arial" w:cs="Arial"/>
        </w:rPr>
        <w:t>To assist tenants with any deliveries and dispatches of goods as required</w:t>
      </w:r>
    </w:p>
    <w:p w14:paraId="01E352C0" w14:textId="77777777" w:rsidR="00423CDF" w:rsidRDefault="00423CDF" w:rsidP="00423CDF">
      <w:pPr>
        <w:pStyle w:val="ListParagraph"/>
        <w:jc w:val="both"/>
        <w:rPr>
          <w:rFonts w:ascii="Arial" w:hAnsi="Arial" w:cs="Arial"/>
        </w:rPr>
      </w:pPr>
    </w:p>
    <w:p w14:paraId="01E352C1" w14:textId="77777777" w:rsidR="00423CDF" w:rsidRPr="00423CDF" w:rsidRDefault="00D15D0E" w:rsidP="00423CDF">
      <w:pPr>
        <w:pStyle w:val="ListParagraph"/>
        <w:numPr>
          <w:ilvl w:val="0"/>
          <w:numId w:val="7"/>
        </w:numPr>
        <w:jc w:val="both"/>
        <w:rPr>
          <w:rFonts w:ascii="Arial" w:hAnsi="Arial" w:cs="Arial"/>
        </w:rPr>
      </w:pPr>
      <w:r>
        <w:rPr>
          <w:rFonts w:ascii="Arial" w:hAnsi="Arial" w:cs="Arial"/>
        </w:rPr>
        <w:t>To assist maintenance contractors when attending site directing them and providing access to the appropriate parts of the building as required.</w:t>
      </w:r>
    </w:p>
    <w:p w14:paraId="01E352C2" w14:textId="77777777" w:rsidR="00423CDF" w:rsidRDefault="00423CDF" w:rsidP="00423CDF">
      <w:pPr>
        <w:pStyle w:val="ListParagraph"/>
        <w:jc w:val="both"/>
        <w:rPr>
          <w:rFonts w:ascii="Arial" w:hAnsi="Arial" w:cs="Arial"/>
        </w:rPr>
      </w:pPr>
    </w:p>
    <w:p w14:paraId="01E352C3" w14:textId="0A7E1AA5" w:rsidR="00D15D0E" w:rsidRDefault="00D15D0E" w:rsidP="00423CDF">
      <w:pPr>
        <w:pStyle w:val="ListParagraph"/>
        <w:numPr>
          <w:ilvl w:val="0"/>
          <w:numId w:val="7"/>
        </w:numPr>
        <w:jc w:val="both"/>
        <w:rPr>
          <w:rFonts w:ascii="Arial" w:hAnsi="Arial" w:cs="Arial"/>
        </w:rPr>
      </w:pPr>
      <w:r>
        <w:rPr>
          <w:rFonts w:ascii="Arial" w:hAnsi="Arial" w:cs="Arial"/>
        </w:rPr>
        <w:t>To receive deliveries of bar and hospitality stock as and when re</w:t>
      </w:r>
      <w:r w:rsidR="00145BD8">
        <w:rPr>
          <w:rFonts w:ascii="Arial" w:hAnsi="Arial" w:cs="Arial"/>
        </w:rPr>
        <w:t>quired by Operations</w:t>
      </w:r>
      <w:r w:rsidR="004E7506">
        <w:rPr>
          <w:rFonts w:ascii="Arial" w:hAnsi="Arial" w:cs="Arial"/>
        </w:rPr>
        <w:t xml:space="preserve"> Manager</w:t>
      </w:r>
      <w:r>
        <w:rPr>
          <w:rFonts w:ascii="Arial" w:hAnsi="Arial" w:cs="Arial"/>
        </w:rPr>
        <w:t>, ensuring accurate checking of the deliveries and efficient stock put away.</w:t>
      </w:r>
    </w:p>
    <w:p w14:paraId="01E352C4" w14:textId="77777777" w:rsidR="00423CDF" w:rsidRDefault="00423CDF" w:rsidP="00423CDF">
      <w:pPr>
        <w:pStyle w:val="ListParagraph"/>
        <w:jc w:val="both"/>
        <w:rPr>
          <w:rFonts w:ascii="Arial" w:hAnsi="Arial" w:cs="Arial"/>
        </w:rPr>
      </w:pPr>
    </w:p>
    <w:p w14:paraId="01E352C5" w14:textId="52B2297D" w:rsidR="00423CDF" w:rsidRPr="00894CD7" w:rsidRDefault="00D15D0E" w:rsidP="00894CD7">
      <w:pPr>
        <w:pStyle w:val="ListParagraph"/>
        <w:numPr>
          <w:ilvl w:val="0"/>
          <w:numId w:val="7"/>
        </w:numPr>
        <w:jc w:val="both"/>
        <w:rPr>
          <w:rFonts w:ascii="Arial" w:hAnsi="Arial" w:cs="Arial"/>
        </w:rPr>
      </w:pPr>
      <w:r>
        <w:rPr>
          <w:rFonts w:ascii="Arial" w:hAnsi="Arial" w:cs="Arial"/>
        </w:rPr>
        <w:t>To be responsible as part of the Operations team for the Health and Safety of all users of the building including completing regular building inspections and other duties as required by the</w:t>
      </w:r>
      <w:r w:rsidR="00145BD8">
        <w:rPr>
          <w:rFonts w:ascii="Arial" w:hAnsi="Arial" w:cs="Arial"/>
        </w:rPr>
        <w:t xml:space="preserve"> Operations</w:t>
      </w:r>
      <w:r w:rsidR="004E7506">
        <w:rPr>
          <w:rFonts w:ascii="Arial" w:hAnsi="Arial" w:cs="Arial"/>
        </w:rPr>
        <w:t xml:space="preserve"> Manager</w:t>
      </w:r>
      <w:r>
        <w:rPr>
          <w:rFonts w:ascii="Arial" w:hAnsi="Arial" w:cs="Arial"/>
        </w:rPr>
        <w:t>.</w:t>
      </w:r>
    </w:p>
    <w:p w14:paraId="01E352C6" w14:textId="77777777" w:rsidR="00423CDF" w:rsidRPr="00423CDF" w:rsidRDefault="00423CDF" w:rsidP="00423CDF">
      <w:pPr>
        <w:pStyle w:val="ListParagraph"/>
        <w:jc w:val="both"/>
        <w:rPr>
          <w:rFonts w:ascii="Arial" w:hAnsi="Arial" w:cs="Arial"/>
        </w:rPr>
      </w:pPr>
    </w:p>
    <w:p w14:paraId="01E352C7" w14:textId="260A09B4" w:rsidR="00D15D0E" w:rsidRDefault="00D15D0E" w:rsidP="00423CDF">
      <w:pPr>
        <w:pStyle w:val="ListParagraph"/>
        <w:numPr>
          <w:ilvl w:val="0"/>
          <w:numId w:val="7"/>
        </w:numPr>
        <w:jc w:val="both"/>
        <w:rPr>
          <w:rFonts w:ascii="Arial" w:hAnsi="Arial" w:cs="Arial"/>
        </w:rPr>
      </w:pPr>
      <w:r>
        <w:rPr>
          <w:rFonts w:ascii="Arial" w:hAnsi="Arial" w:cs="Arial"/>
        </w:rPr>
        <w:t>To engage in training and d</w:t>
      </w:r>
      <w:r w:rsidR="00006AB6">
        <w:rPr>
          <w:rFonts w:ascii="Arial" w:hAnsi="Arial" w:cs="Arial"/>
        </w:rPr>
        <w:t>evelopment as and when required</w:t>
      </w:r>
      <w:r>
        <w:rPr>
          <w:rFonts w:ascii="Arial" w:hAnsi="Arial" w:cs="Arial"/>
        </w:rPr>
        <w:t xml:space="preserve"> by the</w:t>
      </w:r>
      <w:r w:rsidR="004E7506">
        <w:rPr>
          <w:rFonts w:ascii="Arial" w:hAnsi="Arial" w:cs="Arial"/>
        </w:rPr>
        <w:t xml:space="preserve"> </w:t>
      </w:r>
      <w:r w:rsidR="00145BD8">
        <w:rPr>
          <w:rFonts w:ascii="Arial" w:hAnsi="Arial" w:cs="Arial"/>
        </w:rPr>
        <w:t>Operations</w:t>
      </w:r>
      <w:r w:rsidR="004E7506">
        <w:rPr>
          <w:rFonts w:ascii="Arial" w:hAnsi="Arial" w:cs="Arial"/>
        </w:rPr>
        <w:t xml:space="preserve"> Manager</w:t>
      </w:r>
      <w:r w:rsidR="00145BD8">
        <w:rPr>
          <w:rFonts w:ascii="Arial" w:hAnsi="Arial" w:cs="Arial"/>
        </w:rPr>
        <w:t>.</w:t>
      </w:r>
    </w:p>
    <w:p w14:paraId="01E352C8" w14:textId="77777777" w:rsidR="00423CDF" w:rsidRDefault="00423CDF" w:rsidP="00423CDF">
      <w:pPr>
        <w:pStyle w:val="ListParagraph"/>
        <w:jc w:val="both"/>
        <w:rPr>
          <w:rFonts w:ascii="Arial" w:hAnsi="Arial" w:cs="Arial"/>
        </w:rPr>
      </w:pPr>
    </w:p>
    <w:p w14:paraId="01E352C9" w14:textId="77777777" w:rsidR="00423CDF" w:rsidRDefault="00D15D0E" w:rsidP="00894CD7">
      <w:pPr>
        <w:pStyle w:val="ListParagraph"/>
        <w:numPr>
          <w:ilvl w:val="0"/>
          <w:numId w:val="7"/>
        </w:numPr>
        <w:jc w:val="both"/>
        <w:rPr>
          <w:rFonts w:ascii="Arial" w:hAnsi="Arial" w:cs="Arial"/>
        </w:rPr>
      </w:pPr>
      <w:r>
        <w:rPr>
          <w:rFonts w:ascii="Arial" w:hAnsi="Arial" w:cs="Arial"/>
        </w:rPr>
        <w:t>To uphold and comply with the organisations policies and procedures and the law in relation to health and safety, financial regulations, equal opportunities, data protection required for the effective and appropriate operation of the venue.</w:t>
      </w:r>
    </w:p>
    <w:p w14:paraId="01E352CA" w14:textId="77777777" w:rsidR="00894CD7" w:rsidRPr="00894CD7" w:rsidRDefault="00894CD7" w:rsidP="00894CD7">
      <w:pPr>
        <w:pStyle w:val="ListParagraph"/>
        <w:rPr>
          <w:rFonts w:ascii="Arial" w:hAnsi="Arial" w:cs="Arial"/>
        </w:rPr>
      </w:pPr>
    </w:p>
    <w:p w14:paraId="01E352CB" w14:textId="77777777" w:rsidR="00894CD7" w:rsidRPr="00894CD7" w:rsidRDefault="00894CD7" w:rsidP="00894CD7">
      <w:pPr>
        <w:pStyle w:val="ListParagraph"/>
        <w:jc w:val="both"/>
        <w:rPr>
          <w:rFonts w:ascii="Arial" w:hAnsi="Arial" w:cs="Arial"/>
        </w:rPr>
      </w:pPr>
    </w:p>
    <w:p w14:paraId="01E352CC" w14:textId="31EB8710" w:rsidR="00D15D0E" w:rsidRPr="00D15D0E" w:rsidRDefault="00D15D0E" w:rsidP="00423CDF">
      <w:pPr>
        <w:pStyle w:val="ListParagraph"/>
        <w:numPr>
          <w:ilvl w:val="0"/>
          <w:numId w:val="7"/>
        </w:numPr>
        <w:jc w:val="both"/>
        <w:rPr>
          <w:rFonts w:ascii="Arial" w:hAnsi="Arial" w:cs="Arial"/>
        </w:rPr>
      </w:pPr>
      <w:r>
        <w:rPr>
          <w:rFonts w:ascii="Arial" w:hAnsi="Arial" w:cs="Arial"/>
        </w:rPr>
        <w:t>To undertake any other duties commensurate with the salary and level of responsibility of the post as di</w:t>
      </w:r>
      <w:r w:rsidR="00145BD8">
        <w:rPr>
          <w:rFonts w:ascii="Arial" w:hAnsi="Arial" w:cs="Arial"/>
        </w:rPr>
        <w:t>rected by the Operations</w:t>
      </w:r>
      <w:r w:rsidR="004E7506">
        <w:rPr>
          <w:rFonts w:ascii="Arial" w:hAnsi="Arial" w:cs="Arial"/>
        </w:rPr>
        <w:t xml:space="preserve"> Manager</w:t>
      </w:r>
      <w:r>
        <w:rPr>
          <w:rFonts w:ascii="Arial" w:hAnsi="Arial" w:cs="Arial"/>
        </w:rPr>
        <w:t>.</w:t>
      </w:r>
    </w:p>
    <w:p w14:paraId="01E352CD" w14:textId="77777777" w:rsidR="00D15D0E" w:rsidRPr="009D454E" w:rsidRDefault="00D15D0E" w:rsidP="00423CDF">
      <w:pPr>
        <w:pStyle w:val="ListParagraph"/>
        <w:jc w:val="both"/>
        <w:rPr>
          <w:rFonts w:ascii="Arial" w:hAnsi="Arial" w:cs="Arial"/>
        </w:rPr>
      </w:pPr>
    </w:p>
    <w:p w14:paraId="01E352CE" w14:textId="77777777" w:rsidR="0006532F" w:rsidRPr="0006532F" w:rsidRDefault="0006532F" w:rsidP="00423CDF">
      <w:pPr>
        <w:spacing w:after="0" w:line="240" w:lineRule="auto"/>
        <w:jc w:val="both"/>
        <w:rPr>
          <w:rFonts w:ascii="Times New Roman" w:eastAsia="Times New Roman" w:hAnsi="Times New Roman" w:cs="Times New Roman"/>
          <w:sz w:val="24"/>
          <w:szCs w:val="24"/>
          <w:lang w:eastAsia="en-GB"/>
        </w:rPr>
      </w:pPr>
    </w:p>
    <w:p w14:paraId="01E352CF" w14:textId="77777777" w:rsidR="0006532F" w:rsidRPr="0006532F" w:rsidRDefault="0006532F" w:rsidP="00423CDF">
      <w:pPr>
        <w:spacing w:after="0" w:line="240" w:lineRule="auto"/>
        <w:jc w:val="both"/>
        <w:rPr>
          <w:rFonts w:ascii="Times New Roman" w:eastAsia="Times New Roman" w:hAnsi="Times New Roman" w:cs="Times New Roman"/>
          <w:sz w:val="24"/>
          <w:szCs w:val="24"/>
          <w:lang w:eastAsia="en-GB"/>
        </w:rPr>
      </w:pPr>
    </w:p>
    <w:p w14:paraId="01E352D0" w14:textId="77777777" w:rsidR="0006532F" w:rsidRPr="0006532F" w:rsidRDefault="0006532F" w:rsidP="00423CDF">
      <w:pPr>
        <w:jc w:val="both"/>
        <w:rPr>
          <w:rFonts w:ascii="Arial" w:hAnsi="Arial" w:cs="Arial"/>
        </w:rPr>
      </w:pPr>
    </w:p>
    <w:sectPr w:rsidR="0006532F" w:rsidRPr="00065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0CE9"/>
    <w:multiLevelType w:val="hybridMultilevel"/>
    <w:tmpl w:val="E5241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07DC8"/>
    <w:multiLevelType w:val="hybridMultilevel"/>
    <w:tmpl w:val="866E8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1774A"/>
    <w:multiLevelType w:val="hybridMultilevel"/>
    <w:tmpl w:val="28444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62663"/>
    <w:multiLevelType w:val="hybridMultilevel"/>
    <w:tmpl w:val="AE6E2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65863"/>
    <w:multiLevelType w:val="hybridMultilevel"/>
    <w:tmpl w:val="3440C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8A152D"/>
    <w:multiLevelType w:val="hybridMultilevel"/>
    <w:tmpl w:val="04B86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554DF3"/>
    <w:multiLevelType w:val="hybridMultilevel"/>
    <w:tmpl w:val="4A6EF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A1648C"/>
    <w:multiLevelType w:val="hybridMultilevel"/>
    <w:tmpl w:val="1FD8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6D7662"/>
    <w:multiLevelType w:val="hybridMultilevel"/>
    <w:tmpl w:val="A2C26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7322255">
    <w:abstractNumId w:val="2"/>
  </w:num>
  <w:num w:numId="2" w16cid:durableId="2016612006">
    <w:abstractNumId w:val="8"/>
  </w:num>
  <w:num w:numId="3" w16cid:durableId="282462898">
    <w:abstractNumId w:val="5"/>
  </w:num>
  <w:num w:numId="4" w16cid:durableId="1704137738">
    <w:abstractNumId w:val="1"/>
  </w:num>
  <w:num w:numId="5" w16cid:durableId="1140609287">
    <w:abstractNumId w:val="7"/>
  </w:num>
  <w:num w:numId="6" w16cid:durableId="510527113">
    <w:abstractNumId w:val="3"/>
  </w:num>
  <w:num w:numId="7" w16cid:durableId="1325006859">
    <w:abstractNumId w:val="0"/>
  </w:num>
  <w:num w:numId="8" w16cid:durableId="1681393746">
    <w:abstractNumId w:val="4"/>
  </w:num>
  <w:num w:numId="9" w16cid:durableId="251475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3A"/>
    <w:rsid w:val="00006AB6"/>
    <w:rsid w:val="0006532F"/>
    <w:rsid w:val="000C29D1"/>
    <w:rsid w:val="000E50BA"/>
    <w:rsid w:val="00145BD8"/>
    <w:rsid w:val="001645F0"/>
    <w:rsid w:val="001A3097"/>
    <w:rsid w:val="00221A40"/>
    <w:rsid w:val="002A745C"/>
    <w:rsid w:val="002D049A"/>
    <w:rsid w:val="003866B9"/>
    <w:rsid w:val="00423CDF"/>
    <w:rsid w:val="004837E9"/>
    <w:rsid w:val="004E7506"/>
    <w:rsid w:val="005013BC"/>
    <w:rsid w:val="005E53F1"/>
    <w:rsid w:val="0067473A"/>
    <w:rsid w:val="006A35A4"/>
    <w:rsid w:val="006A685D"/>
    <w:rsid w:val="0070386A"/>
    <w:rsid w:val="00705DDE"/>
    <w:rsid w:val="007711A7"/>
    <w:rsid w:val="00814559"/>
    <w:rsid w:val="00863CEB"/>
    <w:rsid w:val="00894CD7"/>
    <w:rsid w:val="009B564B"/>
    <w:rsid w:val="009D454E"/>
    <w:rsid w:val="00A17D4F"/>
    <w:rsid w:val="00A3672D"/>
    <w:rsid w:val="00AF6058"/>
    <w:rsid w:val="00D15D0E"/>
    <w:rsid w:val="00D20A8F"/>
    <w:rsid w:val="00E4769D"/>
    <w:rsid w:val="00E924E7"/>
    <w:rsid w:val="00F75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5290"/>
  <w15:chartTrackingRefBased/>
  <w15:docId w15:val="{6B560A54-F803-4864-8D36-E8D40AB6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E286DAB4CEAB4FAA088A125D94F8B5" ma:contentTypeVersion="16" ma:contentTypeDescription="Create a new document." ma:contentTypeScope="" ma:versionID="e620e1c0a278caeb8f934e3b284ad201">
  <xsd:schema xmlns:xsd="http://www.w3.org/2001/XMLSchema" xmlns:xs="http://www.w3.org/2001/XMLSchema" xmlns:p="http://schemas.microsoft.com/office/2006/metadata/properties" xmlns:ns2="c1356024-277c-454c-b30b-4394dc64c02f" xmlns:ns3="f4bdd8bb-8e0c-4a6d-94af-71be28d79d5a" targetNamespace="http://schemas.microsoft.com/office/2006/metadata/properties" ma:root="true" ma:fieldsID="92070f57d6810c7360f3bbf0766efbe1" ns2:_="" ns3:_="">
    <xsd:import namespace="c1356024-277c-454c-b30b-4394dc64c02f"/>
    <xsd:import namespace="f4bdd8bb-8e0c-4a6d-94af-71be28d79d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56024-277c-454c-b30b-4394dc64c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7ad6ab-5922-43c9-8736-6c0214438a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bdd8bb-8e0c-4a6d-94af-71be28d79d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2dedd-375a-4bc1-89ea-e9b4e5b5d3e4}" ma:internalName="TaxCatchAll" ma:showField="CatchAllData" ma:web="f4bdd8bb-8e0c-4a6d-94af-71be28d79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356024-277c-454c-b30b-4394dc64c02f">
      <Terms xmlns="http://schemas.microsoft.com/office/infopath/2007/PartnerControls"/>
    </lcf76f155ced4ddcb4097134ff3c332f>
    <TaxCatchAll xmlns="f4bdd8bb-8e0c-4a6d-94af-71be28d79d5a" xsi:nil="true"/>
  </documentManagement>
</p:properties>
</file>

<file path=customXml/itemProps1.xml><?xml version="1.0" encoding="utf-8"?>
<ds:datastoreItem xmlns:ds="http://schemas.openxmlformats.org/officeDocument/2006/customXml" ds:itemID="{970C423F-52B3-4490-87A0-4FE7375388A0}">
  <ds:schemaRefs>
    <ds:schemaRef ds:uri="http://schemas.microsoft.com/sharepoint/v3/contenttype/forms"/>
  </ds:schemaRefs>
</ds:datastoreItem>
</file>

<file path=customXml/itemProps2.xml><?xml version="1.0" encoding="utf-8"?>
<ds:datastoreItem xmlns:ds="http://schemas.openxmlformats.org/officeDocument/2006/customXml" ds:itemID="{CD83534B-AFA6-4F75-96F8-ED89FBC1B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56024-277c-454c-b30b-4394dc64c02f"/>
    <ds:schemaRef ds:uri="f4bdd8bb-8e0c-4a6d-94af-71be28d79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B9B35-DF7B-4758-A6B7-4229E24AE3B4}">
  <ds:schemaRefs>
    <ds:schemaRef ds:uri="http://schemas.microsoft.com/office/2006/metadata/properties"/>
    <ds:schemaRef ds:uri="http://schemas.microsoft.com/office/infopath/2007/PartnerControls"/>
    <ds:schemaRef ds:uri="c1356024-277c-454c-b30b-4394dc64c02f"/>
    <ds:schemaRef ds:uri="f4bdd8bb-8e0c-4a6d-94af-71be28d79d5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633</Words>
  <Characters>3462</Characters>
  <Application>Microsoft Office Word</Application>
  <DocSecurity>0</DocSecurity>
  <Lines>88</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Ball</dc:creator>
  <cp:keywords/>
  <dc:description/>
  <cp:lastModifiedBy>Alex Hanna</cp:lastModifiedBy>
  <cp:revision>17</cp:revision>
  <cp:lastPrinted>2022-05-05T07:21:00Z</cp:lastPrinted>
  <dcterms:created xsi:type="dcterms:W3CDTF">2022-03-04T09:08:00Z</dcterms:created>
  <dcterms:modified xsi:type="dcterms:W3CDTF">2023-05-12T09:10:00Z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0x0101007CE286DAB4CEAB4FAA088A125D94F8B5</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y fmtid="{D5CDD505-2E9C-101B-9397-08002B2CF9AE}" pid="6" name="GrammarlyDocumentId">
    <vt:lpwstr>324ba5508c903d37f9b6ff83dcbfc27d9191d91d905d68ce581eea8dadcb9443</vt:lpwstr>
  </property>
</Properties>
</file>